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D5" w:rsidRPr="00BA0B86" w:rsidRDefault="007524D5" w:rsidP="00CD1E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2430" w:rsidRPr="00BA0B86" w:rsidRDefault="007A04F9" w:rsidP="002F49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B86">
        <w:rPr>
          <w:rFonts w:ascii="Arial" w:hAnsi="Arial" w:cs="Arial"/>
          <w:b/>
          <w:sz w:val="24"/>
          <w:szCs w:val="24"/>
        </w:rPr>
        <w:t xml:space="preserve">KIA </w:t>
      </w:r>
      <w:r w:rsidR="002B1171">
        <w:rPr>
          <w:rFonts w:ascii="Arial" w:hAnsi="Arial" w:cs="Arial"/>
          <w:b/>
          <w:sz w:val="24"/>
          <w:szCs w:val="24"/>
        </w:rPr>
        <w:t xml:space="preserve">lança </w:t>
      </w:r>
      <w:r w:rsidR="002B1171" w:rsidRPr="002B1171">
        <w:rPr>
          <w:rFonts w:ascii="Arial" w:hAnsi="Arial" w:cs="Arial"/>
          <w:b/>
          <w:i/>
          <w:sz w:val="24"/>
          <w:szCs w:val="24"/>
        </w:rPr>
        <w:t>hatch</w:t>
      </w:r>
      <w:r w:rsidR="002B1171">
        <w:rPr>
          <w:rFonts w:ascii="Arial" w:hAnsi="Arial" w:cs="Arial"/>
          <w:b/>
          <w:sz w:val="24"/>
          <w:szCs w:val="24"/>
        </w:rPr>
        <w:t xml:space="preserve"> </w:t>
      </w:r>
      <w:r w:rsidRPr="00BA0B86">
        <w:rPr>
          <w:rFonts w:ascii="Arial" w:hAnsi="Arial" w:cs="Arial"/>
          <w:b/>
          <w:sz w:val="24"/>
          <w:szCs w:val="24"/>
        </w:rPr>
        <w:t xml:space="preserve">RIO </w:t>
      </w:r>
      <w:r w:rsidR="002B1171">
        <w:rPr>
          <w:rFonts w:ascii="Arial" w:hAnsi="Arial" w:cs="Arial"/>
          <w:b/>
          <w:sz w:val="24"/>
          <w:szCs w:val="24"/>
        </w:rPr>
        <w:t xml:space="preserve">e </w:t>
      </w:r>
      <w:r w:rsidR="00171D06">
        <w:rPr>
          <w:rFonts w:ascii="Arial" w:hAnsi="Arial" w:cs="Arial"/>
          <w:b/>
          <w:sz w:val="24"/>
          <w:szCs w:val="24"/>
        </w:rPr>
        <w:t xml:space="preserve">amplia linha </w:t>
      </w:r>
      <w:r w:rsidR="002B1171">
        <w:rPr>
          <w:rFonts w:ascii="Arial" w:hAnsi="Arial" w:cs="Arial"/>
          <w:b/>
          <w:sz w:val="24"/>
          <w:szCs w:val="24"/>
        </w:rPr>
        <w:t>da marca no Brasil</w:t>
      </w:r>
    </w:p>
    <w:p w:rsidR="00BE2430" w:rsidRPr="00BA0B86" w:rsidRDefault="00BE2430" w:rsidP="00CD1E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0A59" w:rsidRPr="0086011C" w:rsidRDefault="00710A59" w:rsidP="0035581A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i/>
          <w:iCs/>
        </w:rPr>
      </w:pPr>
      <w:r>
        <w:rPr>
          <w:rFonts w:ascii="Arial" w:hAnsi="Arial" w:cs="Arial"/>
          <w:i/>
        </w:rPr>
        <w:t>Com apelo alegre e divertido, KIA RIO é um dos modelos mais vendidos da história da marca sul-coreana em todo o mundo.</w:t>
      </w:r>
    </w:p>
    <w:p w:rsidR="0086011C" w:rsidRPr="00710A59" w:rsidRDefault="0086011C" w:rsidP="0086011C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</w:rPr>
      </w:pPr>
    </w:p>
    <w:p w:rsidR="0086011C" w:rsidRPr="0086011C" w:rsidRDefault="00EC152F" w:rsidP="0086011C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i/>
          <w:iCs/>
        </w:rPr>
      </w:pPr>
      <w:r>
        <w:rPr>
          <w:rFonts w:ascii="Arial" w:hAnsi="Arial" w:cs="Arial"/>
          <w:i/>
        </w:rPr>
        <w:t>Disponível em duas versões, hatch conta com motor</w:t>
      </w:r>
      <w:r w:rsidR="0035581A" w:rsidRPr="00D9123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1.6</w:t>
      </w:r>
      <w:r w:rsidR="0035581A" w:rsidRPr="00D91239">
        <w:rPr>
          <w:rFonts w:ascii="Arial" w:hAnsi="Arial" w:cs="Arial"/>
          <w:i/>
        </w:rPr>
        <w:t xml:space="preserve"> litro, flex, </w:t>
      </w:r>
      <w:bookmarkStart w:id="0" w:name="_Hlk16780910"/>
      <w:r w:rsidR="0035581A" w:rsidRPr="00D91239">
        <w:rPr>
          <w:rFonts w:ascii="Arial" w:eastAsia="Times New Roman" w:hAnsi="Arial" w:cs="Arial"/>
          <w:i/>
          <w:iCs/>
        </w:rPr>
        <w:t>capaz de desenvolver 1</w:t>
      </w:r>
      <w:r>
        <w:rPr>
          <w:rFonts w:ascii="Arial" w:eastAsia="Times New Roman" w:hAnsi="Arial" w:cs="Arial"/>
          <w:i/>
          <w:iCs/>
        </w:rPr>
        <w:t>30</w:t>
      </w:r>
      <w:r w:rsidR="0035581A" w:rsidRPr="00D91239">
        <w:rPr>
          <w:rFonts w:ascii="Arial" w:eastAsia="Times New Roman" w:hAnsi="Arial" w:cs="Arial"/>
          <w:i/>
          <w:iCs/>
        </w:rPr>
        <w:t xml:space="preserve"> cv (</w:t>
      </w:r>
      <w:r w:rsidR="0035581A">
        <w:rPr>
          <w:rFonts w:ascii="Arial" w:eastAsia="Times New Roman" w:hAnsi="Arial" w:cs="Arial"/>
          <w:i/>
          <w:iCs/>
        </w:rPr>
        <w:t>etanol</w:t>
      </w:r>
      <w:r w:rsidR="0035581A" w:rsidRPr="00D91239">
        <w:rPr>
          <w:rFonts w:ascii="Arial" w:eastAsia="Times New Roman" w:hAnsi="Arial" w:cs="Arial"/>
          <w:i/>
          <w:iCs/>
        </w:rPr>
        <w:t>) e 1</w:t>
      </w:r>
      <w:r>
        <w:rPr>
          <w:rFonts w:ascii="Arial" w:eastAsia="Times New Roman" w:hAnsi="Arial" w:cs="Arial"/>
          <w:i/>
          <w:iCs/>
        </w:rPr>
        <w:t>23</w:t>
      </w:r>
      <w:r w:rsidR="0035581A" w:rsidRPr="00D91239">
        <w:rPr>
          <w:rFonts w:ascii="Arial" w:eastAsia="Times New Roman" w:hAnsi="Arial" w:cs="Arial"/>
          <w:i/>
          <w:iCs/>
        </w:rPr>
        <w:t xml:space="preserve"> cv de potência (</w:t>
      </w:r>
      <w:r w:rsidR="0035581A">
        <w:rPr>
          <w:rFonts w:ascii="Arial" w:eastAsia="Times New Roman" w:hAnsi="Arial" w:cs="Arial"/>
          <w:i/>
          <w:iCs/>
        </w:rPr>
        <w:t>gasolina</w:t>
      </w:r>
      <w:r w:rsidR="0035581A" w:rsidRPr="00D91239">
        <w:rPr>
          <w:rFonts w:ascii="Arial" w:eastAsia="Times New Roman" w:hAnsi="Arial" w:cs="Arial"/>
          <w:i/>
          <w:iCs/>
        </w:rPr>
        <w:t>)</w:t>
      </w:r>
      <w:r w:rsidR="0035581A">
        <w:rPr>
          <w:rFonts w:ascii="Arial" w:eastAsia="Times New Roman" w:hAnsi="Arial" w:cs="Arial"/>
          <w:i/>
          <w:iCs/>
        </w:rPr>
        <w:t>.</w:t>
      </w:r>
    </w:p>
    <w:p w:rsidR="0086011C" w:rsidRPr="00D91239" w:rsidRDefault="0086011C" w:rsidP="0086011C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</w:rPr>
      </w:pPr>
    </w:p>
    <w:p w:rsidR="0035581A" w:rsidRPr="00D91239" w:rsidRDefault="00EC152F" w:rsidP="0035581A">
      <w:pPr>
        <w:pStyle w:val="ListParagraph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Tecnológico, m</w:t>
      </w:r>
      <w:r w:rsidR="0035581A" w:rsidRPr="00D91239">
        <w:rPr>
          <w:rFonts w:ascii="Arial" w:hAnsi="Arial" w:cs="Arial"/>
          <w:i/>
        </w:rPr>
        <w:t xml:space="preserve">odelo vem equipado com sistema multimídia de </w:t>
      </w:r>
      <w:r>
        <w:rPr>
          <w:rFonts w:ascii="Arial" w:hAnsi="Arial" w:cs="Arial"/>
          <w:i/>
        </w:rPr>
        <w:t>7</w:t>
      </w:r>
      <w:r w:rsidR="0035581A" w:rsidRPr="00D91239">
        <w:rPr>
          <w:rFonts w:ascii="Arial" w:hAnsi="Arial" w:cs="Arial"/>
          <w:i/>
        </w:rPr>
        <w:t xml:space="preserve">” e </w:t>
      </w:r>
      <w:r>
        <w:rPr>
          <w:rFonts w:ascii="Arial" w:hAnsi="Arial" w:cs="Arial"/>
          <w:i/>
        </w:rPr>
        <w:t>conectividade com smartphones</w:t>
      </w:r>
      <w:r w:rsidR="005B1182">
        <w:rPr>
          <w:rFonts w:ascii="Arial" w:hAnsi="Arial" w:cs="Arial"/>
          <w:i/>
        </w:rPr>
        <w:t>, além do amplo conjunto de itens de conforto e conveniência.</w:t>
      </w:r>
    </w:p>
    <w:bookmarkEnd w:id="0"/>
    <w:p w:rsidR="0035581A" w:rsidRPr="00D91239" w:rsidRDefault="0035581A" w:rsidP="00710A59">
      <w:pPr>
        <w:pStyle w:val="ListParagraph"/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</w:rPr>
      </w:pPr>
      <w:r w:rsidRPr="00BA0B86">
        <w:rPr>
          <w:rFonts w:ascii="Arial" w:hAnsi="Arial" w:cs="Arial"/>
          <w:b/>
        </w:rPr>
        <w:t xml:space="preserve">27/01/2020 - </w:t>
      </w:r>
      <w:r w:rsidRPr="00BA0B86">
        <w:rPr>
          <w:rFonts w:ascii="Arial" w:hAnsi="Arial" w:cs="Arial"/>
        </w:rPr>
        <w:t xml:space="preserve">Com design atraente e uma ampla lista de itens de série, o </w:t>
      </w:r>
      <w:r w:rsidRPr="00260314">
        <w:rPr>
          <w:rFonts w:ascii="Arial" w:hAnsi="Arial" w:cs="Arial"/>
          <w:i/>
        </w:rPr>
        <w:t>hatch</w:t>
      </w:r>
      <w:r w:rsidRPr="00BA0B86">
        <w:rPr>
          <w:rFonts w:ascii="Arial" w:hAnsi="Arial" w:cs="Arial"/>
        </w:rPr>
        <w:t xml:space="preserve"> KIA RIO é o mais recente lançamento da Kia Motors no Brasil, ampliando a linha de veículos da marca no País. Projetado nos estúdios de Design da KIA na Europa e nos EUA, em colaboração com a ba</w:t>
      </w:r>
      <w:r w:rsidR="00792CCA">
        <w:rPr>
          <w:rFonts w:ascii="Arial" w:hAnsi="Arial" w:cs="Arial"/>
        </w:rPr>
        <w:t>se de Design de Namyang, na Core</w:t>
      </w:r>
      <w:r w:rsidRPr="00BA0B86">
        <w:rPr>
          <w:rFonts w:ascii="Arial" w:hAnsi="Arial" w:cs="Arial"/>
        </w:rPr>
        <w:t>ia</w:t>
      </w:r>
      <w:r w:rsidR="00792CCA">
        <w:rPr>
          <w:rFonts w:ascii="Arial" w:hAnsi="Arial" w:cs="Arial"/>
        </w:rPr>
        <w:t xml:space="preserve"> do Sul</w:t>
      </w:r>
      <w:r w:rsidRPr="00BA0B86">
        <w:rPr>
          <w:rFonts w:ascii="Arial" w:hAnsi="Arial" w:cs="Arial"/>
        </w:rPr>
        <w:t>, o KIA RIO apresenta uma atrativa combinação de desempenho, tecnologia, recursos de segurança e conveniência, com uma divertida experiência de condução.</w:t>
      </w: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</w:rPr>
      </w:pPr>
    </w:p>
    <w:p w:rsidR="00EA47C3" w:rsidRDefault="00156EFD" w:rsidP="00156EFD">
      <w:pPr>
        <w:spacing w:after="0" w:line="240" w:lineRule="auto"/>
        <w:jc w:val="both"/>
        <w:rPr>
          <w:rFonts w:ascii="Arial" w:hAnsi="Arial" w:cs="Arial"/>
        </w:rPr>
      </w:pPr>
      <w:r w:rsidRPr="00BA0B86">
        <w:rPr>
          <w:rFonts w:ascii="Arial" w:hAnsi="Arial" w:cs="Arial"/>
        </w:rPr>
        <w:t>“Estamos otim</w:t>
      </w:r>
      <w:r w:rsidR="00EA47C3">
        <w:rPr>
          <w:rFonts w:ascii="Arial" w:hAnsi="Arial" w:cs="Arial"/>
        </w:rPr>
        <w:t xml:space="preserve">istas com a chegada do KIA RIO, um modelo que tem tudo a ver com o Brasil. O </w:t>
      </w:r>
      <w:r w:rsidR="00EA47C3" w:rsidRPr="00EA47C3">
        <w:rPr>
          <w:rFonts w:ascii="Arial" w:hAnsi="Arial" w:cs="Arial"/>
          <w:i/>
        </w:rPr>
        <w:t>hatch</w:t>
      </w:r>
      <w:r w:rsidR="00EA47C3">
        <w:rPr>
          <w:rFonts w:ascii="Arial" w:hAnsi="Arial" w:cs="Arial"/>
        </w:rPr>
        <w:t xml:space="preserve"> é um produto alegre e divertido – e seu nome ainda remete, mesmo que não intencionalmente, ao Rio de Janeiro, cidade-símbolo do nosso País e referência em belezas naturais, musicalidade e estilo de vida”, observa José Luiz Gandini, presidente da Kia Motors do Brasil.</w:t>
      </w:r>
    </w:p>
    <w:p w:rsidR="00EA47C3" w:rsidRDefault="00EA47C3" w:rsidP="00156EFD">
      <w:pPr>
        <w:spacing w:after="0" w:line="240" w:lineRule="auto"/>
        <w:jc w:val="both"/>
        <w:rPr>
          <w:rFonts w:ascii="Arial" w:hAnsi="Arial" w:cs="Arial"/>
        </w:rPr>
      </w:pPr>
    </w:p>
    <w:p w:rsidR="00156EFD" w:rsidRPr="00BA0B86" w:rsidRDefault="00EA47C3" w:rsidP="00156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56EFD" w:rsidRPr="00BA0B86">
        <w:rPr>
          <w:rFonts w:ascii="Arial" w:hAnsi="Arial" w:cs="Arial"/>
        </w:rPr>
        <w:t>Seu design externo, qualidade de acabamento e conectividade vão surpreender o consumidor brasileiro de todas as idades, mas em especial os jovens. Trata-se de um carro produzido para competir no mercado internacional, ou seja, com detalhes de acabamento superiores</w:t>
      </w:r>
      <w:bookmarkStart w:id="1" w:name="_GoBack"/>
      <w:bookmarkEnd w:id="1"/>
      <w:r w:rsidR="00156EFD" w:rsidRPr="00BA0B86">
        <w:rPr>
          <w:rFonts w:ascii="Arial" w:hAnsi="Arial" w:cs="Arial"/>
        </w:rPr>
        <w:t xml:space="preserve">”, enfatiza </w:t>
      </w:r>
      <w:r>
        <w:rPr>
          <w:rFonts w:ascii="Arial" w:hAnsi="Arial" w:cs="Arial"/>
        </w:rPr>
        <w:t>Gandini</w:t>
      </w:r>
      <w:r w:rsidR="00156EFD" w:rsidRPr="00BA0B86">
        <w:rPr>
          <w:rFonts w:ascii="Arial" w:hAnsi="Arial" w:cs="Arial"/>
        </w:rPr>
        <w:t>.</w:t>
      </w:r>
    </w:p>
    <w:p w:rsidR="00AC1442" w:rsidRDefault="00AC1442" w:rsidP="00156EFD">
      <w:pPr>
        <w:spacing w:after="0" w:line="240" w:lineRule="auto"/>
        <w:jc w:val="both"/>
        <w:rPr>
          <w:rFonts w:ascii="Arial" w:hAnsi="Arial" w:cs="Arial"/>
        </w:rPr>
      </w:pPr>
    </w:p>
    <w:p w:rsidR="00BB527D" w:rsidRDefault="00BB527D" w:rsidP="00BB52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sua quarta geração, o KIA RIO </w:t>
      </w:r>
      <w:r w:rsidR="00430FB9">
        <w:rPr>
          <w:rFonts w:ascii="Arial" w:hAnsi="Arial" w:cs="Arial"/>
        </w:rPr>
        <w:t>tem o status de um dos</w:t>
      </w:r>
      <w:r>
        <w:rPr>
          <w:rFonts w:ascii="Arial" w:hAnsi="Arial" w:cs="Arial"/>
        </w:rPr>
        <w:t xml:space="preserve"> </w:t>
      </w:r>
      <w:r w:rsidR="00430FB9">
        <w:rPr>
          <w:rFonts w:ascii="Arial" w:hAnsi="Arial" w:cs="Arial"/>
        </w:rPr>
        <w:t>modelos</w:t>
      </w:r>
      <w:r>
        <w:rPr>
          <w:rFonts w:ascii="Arial" w:hAnsi="Arial" w:cs="Arial"/>
        </w:rPr>
        <w:t xml:space="preserve"> mais vendidos da história da montadora sul-coreana, com mais 6,7 milhões de unidades comercializadas em todo o mundo a partir do ano de 2000.</w:t>
      </w:r>
    </w:p>
    <w:p w:rsidR="00BB527D" w:rsidRPr="00BA0B86" w:rsidRDefault="00BB527D" w:rsidP="00156EFD">
      <w:pPr>
        <w:spacing w:after="0" w:line="240" w:lineRule="auto"/>
        <w:jc w:val="both"/>
        <w:rPr>
          <w:rFonts w:ascii="Arial" w:hAnsi="Arial" w:cs="Arial"/>
        </w:rPr>
      </w:pPr>
    </w:p>
    <w:p w:rsidR="00AC1442" w:rsidRDefault="00AC1442" w:rsidP="00EC152F">
      <w:pPr>
        <w:spacing w:after="0" w:line="240" w:lineRule="auto"/>
        <w:jc w:val="both"/>
        <w:rPr>
          <w:rFonts w:ascii="Arial" w:hAnsi="Arial" w:cs="Arial"/>
        </w:rPr>
      </w:pPr>
      <w:r w:rsidRPr="00BA0B86">
        <w:rPr>
          <w:rFonts w:ascii="Arial" w:hAnsi="Arial" w:cs="Arial"/>
        </w:rPr>
        <w:t>Fabricado na planta de Pesquería, no México, o KIA RIO está disponível nas concessionárias brasileiras em duas versões: uma LX, por R$ 69.990,00, e uma EX, por R$ 78.990,00. Ambas possuem garantia de cinco anos ou 100 mil km, uma das maiores oferecidas no País.</w:t>
      </w:r>
    </w:p>
    <w:p w:rsidR="00EC152F" w:rsidRDefault="00EC152F" w:rsidP="00EC152F">
      <w:pPr>
        <w:spacing w:after="0" w:line="240" w:lineRule="auto"/>
        <w:jc w:val="both"/>
        <w:rPr>
          <w:rFonts w:ascii="Arial" w:hAnsi="Arial" w:cs="Arial"/>
        </w:rPr>
      </w:pPr>
    </w:p>
    <w:p w:rsidR="00156EFD" w:rsidRPr="00BA0B86" w:rsidRDefault="00156EFD" w:rsidP="00EC152F">
      <w:pPr>
        <w:spacing w:after="0" w:line="240" w:lineRule="auto"/>
        <w:jc w:val="both"/>
        <w:rPr>
          <w:rFonts w:ascii="Arial" w:hAnsi="Arial" w:cs="Arial"/>
        </w:rPr>
      </w:pPr>
      <w:r w:rsidRPr="00BA0B86">
        <w:rPr>
          <w:rFonts w:ascii="Arial" w:hAnsi="Arial" w:cs="Arial"/>
          <w:b/>
        </w:rPr>
        <w:t xml:space="preserve">Visual moderno - </w:t>
      </w:r>
      <w:r w:rsidRPr="00BA0B86">
        <w:rPr>
          <w:rFonts w:ascii="Arial" w:hAnsi="Arial" w:cs="Arial"/>
        </w:rPr>
        <w:t xml:space="preserve">O exterior do KIA RIO é definido por linhas firmes e </w:t>
      </w:r>
      <w:r w:rsidR="001138BB">
        <w:rPr>
          <w:rFonts w:ascii="Arial" w:hAnsi="Arial" w:cs="Arial"/>
        </w:rPr>
        <w:t>bem marcantes</w:t>
      </w:r>
      <w:r w:rsidRPr="00BA0B86">
        <w:rPr>
          <w:rFonts w:ascii="Arial" w:hAnsi="Arial" w:cs="Arial"/>
        </w:rPr>
        <w:t xml:space="preserve">, proporcionando visual mais sofisticado e esportivo. Na frente, a grade “nariz de tigre” conta com acabamento black piano e se une aos faróis para uma aparência mais agressiva. </w:t>
      </w:r>
    </w:p>
    <w:p w:rsidR="00156EFD" w:rsidRPr="00BA0B86" w:rsidRDefault="00156EFD" w:rsidP="00EC1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56EFD" w:rsidRPr="00BA0B86" w:rsidRDefault="00156EFD" w:rsidP="00EC1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B86">
        <w:rPr>
          <w:rFonts w:ascii="Arial" w:hAnsi="Arial" w:cs="Arial"/>
          <w:sz w:val="22"/>
          <w:szCs w:val="22"/>
        </w:rPr>
        <w:t xml:space="preserve">A traseira possui projeções mais curtas e lanternas mais finas e expressivas. O visual traseiro do KIA RIO também reforça a sensação de estabilidade no </w:t>
      </w:r>
      <w:r w:rsidR="00664A19">
        <w:rPr>
          <w:rFonts w:ascii="Arial" w:hAnsi="Arial" w:cs="Arial"/>
          <w:sz w:val="22"/>
          <w:szCs w:val="22"/>
        </w:rPr>
        <w:t>d</w:t>
      </w:r>
      <w:r w:rsidRPr="00BA0B86">
        <w:rPr>
          <w:rFonts w:ascii="Arial" w:hAnsi="Arial" w:cs="Arial"/>
          <w:sz w:val="22"/>
          <w:szCs w:val="22"/>
        </w:rPr>
        <w:t>esign do modelo.</w:t>
      </w: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56EFD" w:rsidRDefault="00156EFD" w:rsidP="00156EF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A0B86">
        <w:rPr>
          <w:rFonts w:ascii="Arial" w:hAnsi="Arial" w:cs="Arial"/>
        </w:rPr>
        <w:t xml:space="preserve">O </w:t>
      </w:r>
      <w:r w:rsidRPr="00BA0B86">
        <w:rPr>
          <w:rFonts w:ascii="Arial" w:hAnsi="Arial" w:cs="Arial"/>
          <w:i/>
        </w:rPr>
        <w:t>hatch</w:t>
      </w:r>
      <w:r w:rsidRPr="00BA0B86">
        <w:rPr>
          <w:rFonts w:ascii="Arial" w:hAnsi="Arial" w:cs="Arial"/>
        </w:rPr>
        <w:t xml:space="preserve"> possui 4.065 mm de comprimento, 1.450 mm de altura e 1.725 mm de largura. O entre-eixos é de 2.580 mm, o que resulta em uma cabine espaçosa e confortável para todos os passageiros. </w:t>
      </w:r>
      <w:r w:rsidRPr="00BA0B86">
        <w:rPr>
          <w:rFonts w:ascii="Arial" w:hAnsi="Arial" w:cs="Arial"/>
          <w:shd w:val="clear" w:color="auto" w:fill="FFFFFF"/>
        </w:rPr>
        <w:t>A capacidade normal do porta-malas (VDA) é de 325 litros.</w:t>
      </w:r>
    </w:p>
    <w:p w:rsidR="0086011C" w:rsidRDefault="0086011C" w:rsidP="00156EF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6011C" w:rsidRDefault="0086011C" w:rsidP="0086011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As versões LX e EX v</w:t>
      </w:r>
      <w:r w:rsidR="0089268E">
        <w:rPr>
          <w:rFonts w:ascii="Arial" w:hAnsi="Arial" w:cs="Arial"/>
          <w:shd w:val="clear" w:color="auto" w:fill="FFFFFF"/>
        </w:rPr>
        <w:t>ê</w:t>
      </w:r>
      <w:r>
        <w:rPr>
          <w:rFonts w:ascii="Arial" w:hAnsi="Arial" w:cs="Arial"/>
          <w:shd w:val="clear" w:color="auto" w:fill="FFFFFF"/>
        </w:rPr>
        <w:t>m equipadas com rodas de liga leve de 15”, com pneus 185/65, o que destaca o apelo divertido e o refinamento do KIA RIO. Em breve</w:t>
      </w:r>
      <w:r w:rsidR="00AD5452">
        <w:rPr>
          <w:rFonts w:ascii="Arial" w:hAnsi="Arial" w:cs="Arial"/>
          <w:shd w:val="clear" w:color="auto" w:fill="FFFFFF"/>
        </w:rPr>
        <w:t xml:space="preserve">, para um visual mais esportivo e dinâmico, </w:t>
      </w:r>
      <w:r>
        <w:rPr>
          <w:rFonts w:ascii="Arial" w:hAnsi="Arial" w:cs="Arial"/>
          <w:shd w:val="clear" w:color="auto" w:fill="FFFFFF"/>
        </w:rPr>
        <w:t>o RIO</w:t>
      </w:r>
      <w:r w:rsidR="00AD5452">
        <w:rPr>
          <w:rFonts w:ascii="Arial" w:hAnsi="Arial" w:cs="Arial"/>
          <w:shd w:val="clear" w:color="auto" w:fill="FFFFFF"/>
        </w:rPr>
        <w:t xml:space="preserve"> EX</w:t>
      </w:r>
      <w:r>
        <w:rPr>
          <w:rFonts w:ascii="Arial" w:hAnsi="Arial" w:cs="Arial"/>
          <w:shd w:val="clear" w:color="auto" w:fill="FFFFFF"/>
        </w:rPr>
        <w:t xml:space="preserve"> terá um</w:t>
      </w:r>
      <w:r w:rsidR="00255826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outra versão equipada com rodas de 17” com pneus 205/45, </w:t>
      </w:r>
      <w:r w:rsidR="0089268E">
        <w:rPr>
          <w:rFonts w:ascii="Arial" w:hAnsi="Arial" w:cs="Arial"/>
          <w:shd w:val="clear" w:color="auto" w:fill="FFFFFF"/>
        </w:rPr>
        <w:t>cujo preço ainda não está definido.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  <w:b/>
        </w:rPr>
      </w:pPr>
    </w:p>
    <w:p w:rsidR="00156EFD" w:rsidRPr="00BA0B86" w:rsidRDefault="00525B16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Espaçoso e</w:t>
      </w:r>
      <w:r w:rsidR="00156EFD" w:rsidRPr="00BA0B86">
        <w:rPr>
          <w:rFonts w:ascii="Arial" w:hAnsi="Arial" w:cs="Arial"/>
          <w:b/>
          <w:sz w:val="22"/>
          <w:szCs w:val="22"/>
        </w:rPr>
        <w:t xml:space="preserve"> confortável - </w:t>
      </w:r>
      <w:r w:rsidR="00156EFD" w:rsidRPr="00BA0B86">
        <w:rPr>
          <w:rFonts w:ascii="Arial" w:hAnsi="Arial" w:cs="Arial"/>
          <w:sz w:val="22"/>
          <w:szCs w:val="22"/>
        </w:rPr>
        <w:t>O interior do KIA RIO é espaçoso e moderno, com um painel de instrumentos aprimorado, layout ergonômico e materiais sofisticados. A cabine também foi projetada para acomodar uma ampla gama de tecnologias.</w:t>
      </w: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B86">
        <w:rPr>
          <w:rFonts w:ascii="Arial" w:hAnsi="Arial" w:cs="Arial"/>
          <w:sz w:val="22"/>
          <w:szCs w:val="22"/>
        </w:rPr>
        <w:t>As linhas horizontais que percorrem o painel seguem o padrão do design exterior e proporcionam visual mais amplo. Para aumentar a conveniência, o console central oferece uma bandeja de dois níveis para acomodar melhor os dispositivos móveis, como smartphones.</w:t>
      </w: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B86">
        <w:rPr>
          <w:rFonts w:ascii="Arial" w:hAnsi="Arial" w:cs="Arial"/>
          <w:sz w:val="22"/>
          <w:szCs w:val="22"/>
        </w:rPr>
        <w:t>Graças às dimensões ampliadas, a cabine do KIA RIO está entre as mais espaçosas da categoria. Os bancos da frente também foram desenhados para proporcionar o máximo em conforto, com design mais fino e acolchoado para minimizar o cansaço do motorista durante longas viagens.</w:t>
      </w: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56EFD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B86">
        <w:rPr>
          <w:rFonts w:ascii="Arial" w:hAnsi="Arial" w:cs="Arial"/>
          <w:sz w:val="22"/>
          <w:szCs w:val="22"/>
        </w:rPr>
        <w:t xml:space="preserve">Tecnológico, o KIA RIO oferece uma lista generosa de recursos, incluindo sistema multimídia com tela de 7” sensível ao toque, conectividade com </w:t>
      </w:r>
      <w:r w:rsidRPr="00BA0B86">
        <w:rPr>
          <w:rFonts w:ascii="Arial" w:hAnsi="Arial" w:cs="Arial"/>
          <w:i/>
          <w:iCs/>
          <w:sz w:val="22"/>
          <w:szCs w:val="22"/>
        </w:rPr>
        <w:t>smartphones</w:t>
      </w:r>
      <w:r w:rsidRPr="00BA0B86">
        <w:rPr>
          <w:rFonts w:ascii="Arial" w:hAnsi="Arial" w:cs="Arial"/>
          <w:sz w:val="22"/>
          <w:szCs w:val="22"/>
        </w:rPr>
        <w:t xml:space="preserve">, por meio do Android Auto™ e do Apple CarPlay®, </w:t>
      </w:r>
      <w:r w:rsidRPr="00BA0B86">
        <w:rPr>
          <w:rFonts w:ascii="Arial" w:hAnsi="Arial" w:cs="Arial"/>
          <w:i/>
          <w:sz w:val="22"/>
          <w:szCs w:val="22"/>
        </w:rPr>
        <w:t>Bluetooth</w:t>
      </w:r>
      <w:r w:rsidRPr="00BA0B86">
        <w:rPr>
          <w:rFonts w:ascii="Arial" w:hAnsi="Arial" w:cs="Arial"/>
          <w:sz w:val="22"/>
          <w:szCs w:val="22"/>
        </w:rPr>
        <w:t xml:space="preserve"> com reconhecimento de voz e volante multifuncional com </w:t>
      </w:r>
      <w:r w:rsidR="00525B16">
        <w:rPr>
          <w:rFonts w:ascii="Arial" w:hAnsi="Arial" w:cs="Arial"/>
          <w:sz w:val="22"/>
          <w:szCs w:val="22"/>
        </w:rPr>
        <w:t>regulagem de altura</w:t>
      </w:r>
      <w:r w:rsidR="001138BB">
        <w:rPr>
          <w:rFonts w:ascii="Arial" w:hAnsi="Arial" w:cs="Arial"/>
          <w:sz w:val="22"/>
          <w:szCs w:val="22"/>
        </w:rPr>
        <w:t>, além de</w:t>
      </w:r>
      <w:r w:rsidR="00525B16">
        <w:rPr>
          <w:rFonts w:ascii="Arial" w:hAnsi="Arial" w:cs="Arial"/>
          <w:sz w:val="22"/>
          <w:szCs w:val="22"/>
        </w:rPr>
        <w:t xml:space="preserve"> </w:t>
      </w:r>
      <w:r w:rsidRPr="00BA0B86">
        <w:rPr>
          <w:rFonts w:ascii="Arial" w:hAnsi="Arial" w:cs="Arial"/>
          <w:sz w:val="22"/>
          <w:szCs w:val="22"/>
        </w:rPr>
        <w:t>controles de chamada e do sistema de som.</w:t>
      </w:r>
    </w:p>
    <w:p w:rsidR="00525B16" w:rsidRDefault="00525B16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25B16" w:rsidRPr="00BA0B86" w:rsidRDefault="00525B16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versão EX, o conforto e a conveniência são reforçados pelo ar-condicionado automático digital com filtro antipólen, revestimento de couro nos bancos, no volante e na alavanca de transmissão, além de revestimento dos apoios de braço em </w:t>
      </w:r>
      <w:r w:rsidRPr="00525B16">
        <w:rPr>
          <w:rFonts w:ascii="Arial" w:hAnsi="Arial" w:cs="Arial"/>
          <w:i/>
          <w:sz w:val="22"/>
          <w:szCs w:val="22"/>
        </w:rPr>
        <w:t>soft touch</w:t>
      </w:r>
      <w:r w:rsidR="00AA09AB">
        <w:rPr>
          <w:rFonts w:ascii="Arial" w:hAnsi="Arial" w:cs="Arial"/>
          <w:sz w:val="22"/>
          <w:szCs w:val="22"/>
        </w:rPr>
        <w:t xml:space="preserve"> nas quatro portas e saída USB para os </w:t>
      </w:r>
      <w:r w:rsidR="007A2246">
        <w:rPr>
          <w:rFonts w:ascii="Arial" w:hAnsi="Arial" w:cs="Arial"/>
          <w:sz w:val="22"/>
          <w:szCs w:val="22"/>
        </w:rPr>
        <w:t>assentos</w:t>
      </w:r>
      <w:r w:rsidR="00AA09AB">
        <w:rPr>
          <w:rFonts w:ascii="Arial" w:hAnsi="Arial" w:cs="Arial"/>
          <w:sz w:val="22"/>
          <w:szCs w:val="22"/>
        </w:rPr>
        <w:t xml:space="preserve"> traseiros.</w:t>
      </w: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</w:rPr>
      </w:pP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</w:rPr>
      </w:pPr>
      <w:r w:rsidRPr="00BA0B86">
        <w:rPr>
          <w:rFonts w:ascii="Arial" w:hAnsi="Arial" w:cs="Arial"/>
          <w:b/>
        </w:rPr>
        <w:t xml:space="preserve">Potência e </w:t>
      </w:r>
      <w:r w:rsidR="00CA13F7">
        <w:rPr>
          <w:rFonts w:ascii="Arial" w:hAnsi="Arial" w:cs="Arial"/>
          <w:b/>
        </w:rPr>
        <w:t>e</w:t>
      </w:r>
      <w:r w:rsidRPr="00BA0B86">
        <w:rPr>
          <w:rFonts w:ascii="Arial" w:hAnsi="Arial" w:cs="Arial"/>
          <w:b/>
        </w:rPr>
        <w:t xml:space="preserve">ficiência - </w:t>
      </w:r>
      <w:r w:rsidR="0086011C">
        <w:rPr>
          <w:rFonts w:ascii="Arial" w:hAnsi="Arial" w:cs="Arial"/>
        </w:rPr>
        <w:t>O</w:t>
      </w:r>
      <w:r w:rsidRPr="00BA0B86">
        <w:rPr>
          <w:rFonts w:ascii="Arial" w:hAnsi="Arial" w:cs="Arial"/>
        </w:rPr>
        <w:t xml:space="preserve"> KIA RIO vem sempre equipado com </w:t>
      </w:r>
      <w:r w:rsidR="007A2246" w:rsidRPr="00BA0B86">
        <w:rPr>
          <w:rFonts w:ascii="Arial" w:hAnsi="Arial" w:cs="Arial"/>
        </w:rPr>
        <w:t xml:space="preserve">transmissão automática de seis velocidades </w:t>
      </w:r>
      <w:r w:rsidR="007A2246">
        <w:rPr>
          <w:rFonts w:ascii="Arial" w:hAnsi="Arial" w:cs="Arial"/>
        </w:rPr>
        <w:t xml:space="preserve">e </w:t>
      </w:r>
      <w:r w:rsidRPr="00BA0B86">
        <w:rPr>
          <w:rFonts w:ascii="Arial" w:hAnsi="Arial" w:cs="Arial"/>
        </w:rPr>
        <w:t xml:space="preserve">motor 1.6 litro, flex, 16V, de quatro cilindros, </w:t>
      </w:r>
      <w:r w:rsidR="001138BB">
        <w:rPr>
          <w:rFonts w:ascii="Arial" w:hAnsi="Arial" w:cs="Arial"/>
        </w:rPr>
        <w:t xml:space="preserve">com comando duplo variável (Dual CVVT), </w:t>
      </w:r>
      <w:r w:rsidRPr="00BA0B86">
        <w:rPr>
          <w:rFonts w:ascii="Arial" w:hAnsi="Arial" w:cs="Arial"/>
        </w:rPr>
        <w:t>visando eficiência energética aprimorada, melhor capacidade de resposta e dinâmica de condução de baixa velocidade.</w:t>
      </w: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</w:rPr>
      </w:pP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B86">
        <w:rPr>
          <w:rFonts w:ascii="Arial" w:hAnsi="Arial" w:cs="Arial"/>
          <w:sz w:val="22"/>
          <w:szCs w:val="22"/>
        </w:rPr>
        <w:t>Abastecido com etanol, desenvolve até 130 cv de potência a 6.000 rpm e 16,5 kgm de torque a 4.500 rpm. Com gasolina, atinge até 123 cv de potência a 6.000 rpm e 1</w:t>
      </w:r>
      <w:r w:rsidR="007A2246">
        <w:rPr>
          <w:rFonts w:ascii="Arial" w:hAnsi="Arial" w:cs="Arial"/>
          <w:sz w:val="22"/>
          <w:szCs w:val="22"/>
        </w:rPr>
        <w:t>6,0 kgm de torque a 4.700 rpm.</w:t>
      </w:r>
      <w:r w:rsidRPr="00BA0B86">
        <w:rPr>
          <w:rFonts w:ascii="Arial" w:hAnsi="Arial" w:cs="Arial"/>
          <w:sz w:val="22"/>
          <w:szCs w:val="22"/>
        </w:rPr>
        <w:t xml:space="preserve"> </w:t>
      </w: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</w:rPr>
      </w:pP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B86">
        <w:rPr>
          <w:rFonts w:ascii="Arial" w:hAnsi="Arial" w:cs="Arial"/>
          <w:b/>
          <w:sz w:val="22"/>
          <w:szCs w:val="22"/>
        </w:rPr>
        <w:t xml:space="preserve">Plataforma avançada - </w:t>
      </w:r>
      <w:r w:rsidRPr="00BA0B86">
        <w:rPr>
          <w:rFonts w:ascii="Arial" w:hAnsi="Arial" w:cs="Arial"/>
          <w:sz w:val="22"/>
          <w:szCs w:val="22"/>
        </w:rPr>
        <w:t xml:space="preserve">A nova plataforma do KIA RIO é maior que a do modelo da geração anterior, além de sustentada por uma suspensão atualizada. Os engenheiros da Kia Motors procuraram refinar a experiência de condução por meio da suspensão dianteira MacPherson totalmente independente e de um eixo traseiro com barra de torção. A capacidade de frenagem vem dos freios a disco na dianteira e dos freios a tambor de 8” na traseira. </w:t>
      </w: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56EFD" w:rsidRPr="00BA0B86" w:rsidRDefault="00156EFD" w:rsidP="00156E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B86">
        <w:rPr>
          <w:rFonts w:ascii="Arial" w:hAnsi="Arial" w:cs="Arial"/>
          <w:sz w:val="22"/>
          <w:szCs w:val="22"/>
        </w:rPr>
        <w:t xml:space="preserve">A estrutura sólida do KIA RIO é constituída de aço avançado de alta resistência para </w:t>
      </w:r>
      <w:r w:rsidR="00E14FCB">
        <w:rPr>
          <w:rFonts w:ascii="Arial" w:hAnsi="Arial" w:cs="Arial"/>
          <w:sz w:val="22"/>
          <w:szCs w:val="22"/>
        </w:rPr>
        <w:t>melhorar</w:t>
      </w:r>
      <w:r w:rsidRPr="00BA0B86">
        <w:rPr>
          <w:rFonts w:ascii="Arial" w:hAnsi="Arial" w:cs="Arial"/>
          <w:sz w:val="22"/>
          <w:szCs w:val="22"/>
        </w:rPr>
        <w:t xml:space="preserve"> o desempenho do teste de colisão e a rigidez à torção, além de reduzir o peso, aperfeiçoando a qualidade da condução.</w:t>
      </w:r>
    </w:p>
    <w:p w:rsidR="00156EFD" w:rsidRPr="00BA0B86" w:rsidRDefault="00156EFD" w:rsidP="00156EFD">
      <w:pPr>
        <w:spacing w:after="0" w:line="240" w:lineRule="auto"/>
        <w:jc w:val="both"/>
        <w:rPr>
          <w:rFonts w:ascii="Arial" w:hAnsi="Arial" w:cs="Arial"/>
        </w:rPr>
      </w:pPr>
    </w:p>
    <w:p w:rsidR="005D4E66" w:rsidRDefault="005D4E66" w:rsidP="00527CD5">
      <w:pPr>
        <w:spacing w:after="0" w:line="240" w:lineRule="auto"/>
        <w:jc w:val="both"/>
        <w:rPr>
          <w:rFonts w:ascii="Arial" w:hAnsi="Arial" w:cs="Arial"/>
          <w:b/>
        </w:rPr>
      </w:pPr>
    </w:p>
    <w:p w:rsidR="00296C76" w:rsidRDefault="00156EFD" w:rsidP="00527CD5">
      <w:pPr>
        <w:spacing w:after="0" w:line="240" w:lineRule="auto"/>
        <w:jc w:val="both"/>
        <w:rPr>
          <w:rFonts w:ascii="Arial" w:hAnsi="Arial" w:cs="Arial"/>
        </w:rPr>
      </w:pPr>
      <w:r w:rsidRPr="00BA0B86">
        <w:rPr>
          <w:rFonts w:ascii="Arial" w:hAnsi="Arial" w:cs="Arial"/>
          <w:b/>
        </w:rPr>
        <w:lastRenderedPageBreak/>
        <w:t xml:space="preserve">Segurança </w:t>
      </w:r>
      <w:r w:rsidR="00527CD5" w:rsidRPr="00BA0B86">
        <w:rPr>
          <w:rFonts w:ascii="Arial" w:hAnsi="Arial" w:cs="Arial"/>
          <w:b/>
        </w:rPr>
        <w:t>–</w:t>
      </w:r>
      <w:r w:rsidRPr="00BA0B86">
        <w:rPr>
          <w:rFonts w:ascii="Arial" w:hAnsi="Arial" w:cs="Arial"/>
          <w:b/>
        </w:rPr>
        <w:t xml:space="preserve"> </w:t>
      </w:r>
      <w:r w:rsidR="00527CD5" w:rsidRPr="00BA0B86">
        <w:rPr>
          <w:rFonts w:ascii="Arial" w:hAnsi="Arial" w:cs="Arial"/>
        </w:rPr>
        <w:t>Em ambas as versões disponíveis no Brasil, o</w:t>
      </w:r>
      <w:r w:rsidRPr="00BA0B86">
        <w:rPr>
          <w:rFonts w:ascii="Arial" w:hAnsi="Arial" w:cs="Arial"/>
        </w:rPr>
        <w:t xml:space="preserve">s recursos de segurança do KIA RIO incluem câmera de ré com gráfico auxiliar de manobra e visor no sistema multimídia, direção elétrica progressiva, </w:t>
      </w:r>
      <w:r w:rsidR="00527CD5" w:rsidRPr="00BA0B86">
        <w:rPr>
          <w:rFonts w:ascii="Arial" w:hAnsi="Arial" w:cs="Arial"/>
          <w:i/>
        </w:rPr>
        <w:t xml:space="preserve">air bags </w:t>
      </w:r>
      <w:r w:rsidR="00527CD5" w:rsidRPr="00BA0B86">
        <w:rPr>
          <w:rFonts w:ascii="Arial" w:hAnsi="Arial" w:cs="Arial"/>
        </w:rPr>
        <w:t xml:space="preserve">frontais, </w:t>
      </w:r>
      <w:r w:rsidRPr="00BA0B86">
        <w:rPr>
          <w:rFonts w:ascii="Arial" w:hAnsi="Arial" w:cs="Arial"/>
        </w:rPr>
        <w:t>freios com ABS / EBD, controles eletrônicos de estabilidade (ESC) e de tração (TCS), sistema de gerenciamento de estabilidade veicular (VSM), sensor de monitorame</w:t>
      </w:r>
      <w:r w:rsidR="00034362" w:rsidRPr="00BA0B86">
        <w:rPr>
          <w:rFonts w:ascii="Arial" w:hAnsi="Arial" w:cs="Arial"/>
        </w:rPr>
        <w:t>n</w:t>
      </w:r>
      <w:r w:rsidR="00527CD5" w:rsidRPr="00BA0B86">
        <w:rPr>
          <w:rFonts w:ascii="Arial" w:hAnsi="Arial" w:cs="Arial"/>
        </w:rPr>
        <w:t>to de pressão dos pneus (TPMS),</w:t>
      </w:r>
      <w:r w:rsidRPr="00BA0B86">
        <w:rPr>
          <w:rFonts w:ascii="Arial" w:hAnsi="Arial" w:cs="Arial"/>
        </w:rPr>
        <w:t xml:space="preserve"> controle de frenagem em curva</w:t>
      </w:r>
      <w:r w:rsidR="00034362" w:rsidRPr="00BA0B86">
        <w:rPr>
          <w:rFonts w:ascii="Arial" w:hAnsi="Arial" w:cs="Arial"/>
        </w:rPr>
        <w:t>s (CBC)</w:t>
      </w:r>
      <w:r w:rsidR="00527CD5" w:rsidRPr="00BA0B86">
        <w:rPr>
          <w:rFonts w:ascii="Arial" w:hAnsi="Arial" w:cs="Arial"/>
        </w:rPr>
        <w:t>,</w:t>
      </w:r>
      <w:r w:rsidRPr="00BA0B86">
        <w:rPr>
          <w:rFonts w:ascii="Arial" w:hAnsi="Arial" w:cs="Arial"/>
        </w:rPr>
        <w:t xml:space="preserve"> assistente de partida em rampa (HAC), acelerador tipo </w:t>
      </w:r>
      <w:r w:rsidRPr="00BA0B86">
        <w:rPr>
          <w:rFonts w:ascii="Arial" w:hAnsi="Arial" w:cs="Arial"/>
          <w:i/>
        </w:rPr>
        <w:t>Drive by wire</w:t>
      </w:r>
      <w:r w:rsidRPr="00BA0B86">
        <w:rPr>
          <w:rFonts w:ascii="Arial" w:hAnsi="Arial" w:cs="Arial"/>
        </w:rPr>
        <w:t xml:space="preserve"> (eletrônico), acendimento automático dos faróis, sistema imobilizador de condução</w:t>
      </w:r>
      <w:r w:rsidR="00D917DD">
        <w:rPr>
          <w:rFonts w:ascii="Arial" w:hAnsi="Arial" w:cs="Arial"/>
        </w:rPr>
        <w:t>,</w:t>
      </w:r>
      <w:r w:rsidRPr="00BA0B86">
        <w:rPr>
          <w:rFonts w:ascii="Arial" w:hAnsi="Arial" w:cs="Arial"/>
        </w:rPr>
        <w:t xml:space="preserve"> sistema Isofix</w:t>
      </w:r>
      <w:r w:rsidR="00527CD5" w:rsidRPr="00BA0B86">
        <w:rPr>
          <w:rFonts w:ascii="Arial" w:hAnsi="Arial" w:cs="Arial"/>
        </w:rPr>
        <w:t xml:space="preserve">, destravamento automático das portas em caso de colisão e </w:t>
      </w:r>
      <w:r w:rsidR="00296C76">
        <w:rPr>
          <w:rFonts w:ascii="Arial" w:hAnsi="Arial" w:cs="Arial"/>
        </w:rPr>
        <w:t>vidros, retrovisores e travas elétricas.</w:t>
      </w:r>
    </w:p>
    <w:p w:rsidR="00296C76" w:rsidRDefault="00296C76" w:rsidP="00527CD5">
      <w:pPr>
        <w:spacing w:after="0" w:line="240" w:lineRule="auto"/>
        <w:jc w:val="both"/>
        <w:rPr>
          <w:rFonts w:ascii="Arial" w:hAnsi="Arial" w:cs="Arial"/>
        </w:rPr>
      </w:pPr>
    </w:p>
    <w:p w:rsidR="00931FFF" w:rsidRDefault="00527CD5" w:rsidP="00503BE6">
      <w:pPr>
        <w:jc w:val="both"/>
        <w:rPr>
          <w:rFonts w:ascii="Arial" w:hAnsi="Arial" w:cs="Arial"/>
          <w:shd w:val="clear" w:color="auto" w:fill="FFFFFF"/>
        </w:rPr>
      </w:pPr>
      <w:r w:rsidRPr="00BA0B86">
        <w:rPr>
          <w:rFonts w:ascii="Arial" w:hAnsi="Arial" w:cs="Arial"/>
        </w:rPr>
        <w:t xml:space="preserve">Na versão EX, a segurança é reforçada por recursos como luz diurna de navegação (DRL) em LED, faróis com SBL (luz </w:t>
      </w:r>
      <w:r w:rsidR="00296C76">
        <w:rPr>
          <w:rFonts w:ascii="Arial" w:hAnsi="Arial" w:cs="Arial"/>
        </w:rPr>
        <w:t>de assistência de manobra</w:t>
      </w:r>
      <w:r w:rsidRPr="00BA0B86">
        <w:rPr>
          <w:rFonts w:ascii="Arial" w:hAnsi="Arial" w:cs="Arial"/>
        </w:rPr>
        <w:t xml:space="preserve">) e espelhos retrovisores externos elétricos, </w:t>
      </w:r>
      <w:r w:rsidRPr="00BA0B86">
        <w:rPr>
          <w:rFonts w:ascii="Arial" w:hAnsi="Arial" w:cs="Arial"/>
          <w:shd w:val="clear" w:color="auto" w:fill="FFFFFF"/>
        </w:rPr>
        <w:t>com rebatimento automático, setas integradas de LED e aquecimento.</w:t>
      </w:r>
      <w:r w:rsidR="00503BE6">
        <w:rPr>
          <w:rFonts w:ascii="Arial" w:hAnsi="Arial" w:cs="Arial"/>
          <w:shd w:val="clear" w:color="auto" w:fill="FFFFFF"/>
        </w:rPr>
        <w:t xml:space="preserve"> </w:t>
      </w:r>
    </w:p>
    <w:p w:rsidR="000C4BFF" w:rsidRDefault="000C4BFF" w:rsidP="00FF316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0C4BFF" w:rsidRDefault="000C4BFF" w:rsidP="00FF316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0C4BFF" w:rsidRPr="0071179F" w:rsidRDefault="000C4BFF" w:rsidP="00FF316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156EFD" w:rsidRDefault="00156EFD" w:rsidP="00FF3166">
      <w:pPr>
        <w:spacing w:after="0" w:line="240" w:lineRule="auto"/>
        <w:jc w:val="both"/>
        <w:rPr>
          <w:rFonts w:ascii="Arial" w:hAnsi="Arial" w:cs="Arial"/>
          <w:b/>
        </w:rPr>
      </w:pPr>
    </w:p>
    <w:p w:rsidR="00FF3166" w:rsidRPr="00B07455" w:rsidRDefault="00FF3166" w:rsidP="00FF3166">
      <w:pPr>
        <w:spacing w:after="0" w:line="240" w:lineRule="auto"/>
        <w:jc w:val="both"/>
        <w:rPr>
          <w:rFonts w:ascii="Arial" w:hAnsi="Arial" w:cs="Arial"/>
          <w:b/>
        </w:rPr>
      </w:pPr>
      <w:r w:rsidRPr="00B07455">
        <w:rPr>
          <w:rFonts w:ascii="Arial" w:hAnsi="Arial" w:cs="Arial"/>
          <w:b/>
        </w:rPr>
        <w:t>Divulgação</w:t>
      </w:r>
    </w:p>
    <w:p w:rsidR="00FF3166" w:rsidRPr="0071179F" w:rsidRDefault="00FF3166" w:rsidP="00FF3166">
      <w:pPr>
        <w:spacing w:after="0" w:line="240" w:lineRule="auto"/>
        <w:jc w:val="both"/>
        <w:rPr>
          <w:rFonts w:ascii="Arial" w:hAnsi="Arial" w:cs="Arial"/>
        </w:rPr>
      </w:pPr>
      <w:r w:rsidRPr="0071179F">
        <w:rPr>
          <w:rFonts w:ascii="Arial" w:hAnsi="Arial" w:cs="Arial"/>
        </w:rPr>
        <w:t>Textofinal de Comunicação Integrada</w:t>
      </w:r>
    </w:p>
    <w:p w:rsidR="00FF3166" w:rsidRPr="00156EFD" w:rsidRDefault="00FF3166" w:rsidP="00FF3166">
      <w:pPr>
        <w:spacing w:after="0" w:line="240" w:lineRule="auto"/>
        <w:jc w:val="both"/>
        <w:rPr>
          <w:rFonts w:ascii="Arial" w:hAnsi="Arial" w:cs="Arial"/>
        </w:rPr>
      </w:pPr>
      <w:r w:rsidRPr="00156EFD">
        <w:rPr>
          <w:rFonts w:ascii="Arial" w:hAnsi="Arial" w:cs="Arial"/>
        </w:rPr>
        <w:t>Tel.: 11-3849-8633</w:t>
      </w:r>
    </w:p>
    <w:p w:rsidR="00FF3166" w:rsidRPr="0071179F" w:rsidRDefault="00FF3166" w:rsidP="00FF316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179F">
        <w:rPr>
          <w:rFonts w:ascii="Arial" w:hAnsi="Arial" w:cs="Arial"/>
          <w:lang w:val="es-ES"/>
        </w:rPr>
        <w:t>textofinal@textofinal.com</w:t>
      </w:r>
    </w:p>
    <w:p w:rsidR="00FF3166" w:rsidRPr="00A92F83" w:rsidRDefault="00FF3166" w:rsidP="00FF3166">
      <w:pPr>
        <w:spacing w:after="0" w:line="240" w:lineRule="auto"/>
        <w:jc w:val="both"/>
        <w:rPr>
          <w:rFonts w:ascii="Arial" w:hAnsi="Arial" w:cs="Arial"/>
        </w:rPr>
      </w:pPr>
      <w:r w:rsidRPr="0071179F">
        <w:rPr>
          <w:rFonts w:ascii="Arial" w:hAnsi="Arial" w:cs="Arial"/>
        </w:rPr>
        <w:t>Koichiro Matsuo – MTb 13 224</w:t>
      </w:r>
    </w:p>
    <w:p w:rsidR="00FF3166" w:rsidRPr="00FF3166" w:rsidRDefault="00FF3166" w:rsidP="00FF3166">
      <w:pPr>
        <w:tabs>
          <w:tab w:val="left" w:pos="5732"/>
        </w:tabs>
        <w:rPr>
          <w:rFonts w:cstheme="minorHAnsi"/>
        </w:rPr>
      </w:pPr>
    </w:p>
    <w:sectPr w:rsidR="00FF3166" w:rsidRPr="00FF3166" w:rsidSect="00D046A1">
      <w:headerReference w:type="default" r:id="rId7"/>
      <w:pgSz w:w="11906" w:h="16838"/>
      <w:pgMar w:top="1417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83" w:rsidRDefault="001E4883" w:rsidP="007524D5">
      <w:pPr>
        <w:spacing w:after="0" w:line="240" w:lineRule="auto"/>
      </w:pPr>
      <w:r>
        <w:separator/>
      </w:r>
    </w:p>
  </w:endnote>
  <w:endnote w:type="continuationSeparator" w:id="0">
    <w:p w:rsidR="001E4883" w:rsidRDefault="001E4883" w:rsidP="007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83" w:rsidRDefault="001E4883" w:rsidP="007524D5">
      <w:pPr>
        <w:spacing w:after="0" w:line="240" w:lineRule="auto"/>
      </w:pPr>
      <w:r>
        <w:separator/>
      </w:r>
    </w:p>
  </w:footnote>
  <w:footnote w:type="continuationSeparator" w:id="0">
    <w:p w:rsidR="001E4883" w:rsidRDefault="001E4883" w:rsidP="007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D5" w:rsidRDefault="007524D5" w:rsidP="007524D5">
    <w:pPr>
      <w:pStyle w:val="Header"/>
      <w:jc w:val="center"/>
    </w:pPr>
    <w:r>
      <w:rPr>
        <w:noProof/>
      </w:rPr>
      <w:drawing>
        <wp:inline distT="0" distB="0" distL="0" distR="0" wp14:anchorId="4B923147" wp14:editId="42796019">
          <wp:extent cx="1481818" cy="857656"/>
          <wp:effectExtent l="0" t="0" r="444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aMoto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562" cy="87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C57"/>
    <w:multiLevelType w:val="hybridMultilevel"/>
    <w:tmpl w:val="5E80C2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54C7"/>
    <w:multiLevelType w:val="hybridMultilevel"/>
    <w:tmpl w:val="2ED293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2E4"/>
    <w:multiLevelType w:val="hybridMultilevel"/>
    <w:tmpl w:val="1A824A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2A7"/>
    <w:multiLevelType w:val="hybridMultilevel"/>
    <w:tmpl w:val="9C3087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4F"/>
    <w:rsid w:val="00001320"/>
    <w:rsid w:val="000030BA"/>
    <w:rsid w:val="00025FE3"/>
    <w:rsid w:val="000304F7"/>
    <w:rsid w:val="00034362"/>
    <w:rsid w:val="0003771E"/>
    <w:rsid w:val="00066645"/>
    <w:rsid w:val="00080AF9"/>
    <w:rsid w:val="000A6AED"/>
    <w:rsid w:val="000C4BFF"/>
    <w:rsid w:val="000D210E"/>
    <w:rsid w:val="000D51E6"/>
    <w:rsid w:val="000E03DE"/>
    <w:rsid w:val="000E6D10"/>
    <w:rsid w:val="000F03A4"/>
    <w:rsid w:val="001138BB"/>
    <w:rsid w:val="00140ABB"/>
    <w:rsid w:val="0014346E"/>
    <w:rsid w:val="00147B42"/>
    <w:rsid w:val="00150BFB"/>
    <w:rsid w:val="00156EFD"/>
    <w:rsid w:val="00170C92"/>
    <w:rsid w:val="00171D06"/>
    <w:rsid w:val="00185668"/>
    <w:rsid w:val="001B0544"/>
    <w:rsid w:val="001C2807"/>
    <w:rsid w:val="001C7DDE"/>
    <w:rsid w:val="001D36B7"/>
    <w:rsid w:val="001E4883"/>
    <w:rsid w:val="001F0816"/>
    <w:rsid w:val="00212850"/>
    <w:rsid w:val="00212BCE"/>
    <w:rsid w:val="00223F9F"/>
    <w:rsid w:val="00230E09"/>
    <w:rsid w:val="002343E7"/>
    <w:rsid w:val="00240413"/>
    <w:rsid w:val="00255826"/>
    <w:rsid w:val="00260314"/>
    <w:rsid w:val="0029607C"/>
    <w:rsid w:val="00296C76"/>
    <w:rsid w:val="002B1171"/>
    <w:rsid w:val="002C6FF5"/>
    <w:rsid w:val="002D2627"/>
    <w:rsid w:val="002E0372"/>
    <w:rsid w:val="002E10DC"/>
    <w:rsid w:val="002E5D7D"/>
    <w:rsid w:val="002E777C"/>
    <w:rsid w:val="002E7DF8"/>
    <w:rsid w:val="002F3784"/>
    <w:rsid w:val="002F49AB"/>
    <w:rsid w:val="00342038"/>
    <w:rsid w:val="0035581A"/>
    <w:rsid w:val="0036283F"/>
    <w:rsid w:val="00384A06"/>
    <w:rsid w:val="003947C1"/>
    <w:rsid w:val="00395297"/>
    <w:rsid w:val="003C098F"/>
    <w:rsid w:val="003C3ABE"/>
    <w:rsid w:val="00403A9D"/>
    <w:rsid w:val="00430FB9"/>
    <w:rsid w:val="004421EA"/>
    <w:rsid w:val="00452E75"/>
    <w:rsid w:val="00463F87"/>
    <w:rsid w:val="00483A41"/>
    <w:rsid w:val="00485217"/>
    <w:rsid w:val="0049765E"/>
    <w:rsid w:val="004A0E0F"/>
    <w:rsid w:val="004A3E98"/>
    <w:rsid w:val="004E6586"/>
    <w:rsid w:val="004F2E7A"/>
    <w:rsid w:val="00503BE6"/>
    <w:rsid w:val="0052144B"/>
    <w:rsid w:val="00525B16"/>
    <w:rsid w:val="00527CD5"/>
    <w:rsid w:val="00551314"/>
    <w:rsid w:val="005560F9"/>
    <w:rsid w:val="0056332B"/>
    <w:rsid w:val="005650EE"/>
    <w:rsid w:val="00573CB3"/>
    <w:rsid w:val="005B1182"/>
    <w:rsid w:val="005B3797"/>
    <w:rsid w:val="005C1C49"/>
    <w:rsid w:val="005C3FB0"/>
    <w:rsid w:val="005D4E66"/>
    <w:rsid w:val="005E5038"/>
    <w:rsid w:val="005F1538"/>
    <w:rsid w:val="00621796"/>
    <w:rsid w:val="00646174"/>
    <w:rsid w:val="00652244"/>
    <w:rsid w:val="00654F9C"/>
    <w:rsid w:val="00656CDB"/>
    <w:rsid w:val="006572E6"/>
    <w:rsid w:val="00664A19"/>
    <w:rsid w:val="00684902"/>
    <w:rsid w:val="006A15CB"/>
    <w:rsid w:val="006A16EF"/>
    <w:rsid w:val="006C0914"/>
    <w:rsid w:val="006E349A"/>
    <w:rsid w:val="006E6702"/>
    <w:rsid w:val="00710A59"/>
    <w:rsid w:val="007524D5"/>
    <w:rsid w:val="00752FAF"/>
    <w:rsid w:val="00766983"/>
    <w:rsid w:val="00792CCA"/>
    <w:rsid w:val="007A04F9"/>
    <w:rsid w:val="007A2246"/>
    <w:rsid w:val="007A7363"/>
    <w:rsid w:val="007B0793"/>
    <w:rsid w:val="007C75CA"/>
    <w:rsid w:val="007E4F67"/>
    <w:rsid w:val="0082218B"/>
    <w:rsid w:val="00842CE7"/>
    <w:rsid w:val="0085440C"/>
    <w:rsid w:val="0086011C"/>
    <w:rsid w:val="008737E8"/>
    <w:rsid w:val="00873E6D"/>
    <w:rsid w:val="008827AC"/>
    <w:rsid w:val="00886946"/>
    <w:rsid w:val="0089268E"/>
    <w:rsid w:val="008B65CE"/>
    <w:rsid w:val="008C0480"/>
    <w:rsid w:val="008D7990"/>
    <w:rsid w:val="008E2990"/>
    <w:rsid w:val="008E3AEF"/>
    <w:rsid w:val="008E42F2"/>
    <w:rsid w:val="008F2EB9"/>
    <w:rsid w:val="0090589A"/>
    <w:rsid w:val="00912520"/>
    <w:rsid w:val="00931FFF"/>
    <w:rsid w:val="009356DD"/>
    <w:rsid w:val="009E6BD9"/>
    <w:rsid w:val="00A23471"/>
    <w:rsid w:val="00A24D69"/>
    <w:rsid w:val="00A32272"/>
    <w:rsid w:val="00A709EE"/>
    <w:rsid w:val="00A83E88"/>
    <w:rsid w:val="00AA09AB"/>
    <w:rsid w:val="00AB67B2"/>
    <w:rsid w:val="00AC1442"/>
    <w:rsid w:val="00AC56F1"/>
    <w:rsid w:val="00AD5452"/>
    <w:rsid w:val="00AF3A1A"/>
    <w:rsid w:val="00B0088D"/>
    <w:rsid w:val="00B02D6E"/>
    <w:rsid w:val="00B4562E"/>
    <w:rsid w:val="00B64B86"/>
    <w:rsid w:val="00B80B21"/>
    <w:rsid w:val="00B80E03"/>
    <w:rsid w:val="00B81D84"/>
    <w:rsid w:val="00B8694F"/>
    <w:rsid w:val="00B9462E"/>
    <w:rsid w:val="00B9478E"/>
    <w:rsid w:val="00B960D4"/>
    <w:rsid w:val="00BA0B86"/>
    <w:rsid w:val="00BA381C"/>
    <w:rsid w:val="00BB0693"/>
    <w:rsid w:val="00BB527D"/>
    <w:rsid w:val="00BB7D21"/>
    <w:rsid w:val="00BD036B"/>
    <w:rsid w:val="00BE2430"/>
    <w:rsid w:val="00C05FCA"/>
    <w:rsid w:val="00C13F6F"/>
    <w:rsid w:val="00C2185D"/>
    <w:rsid w:val="00C533C4"/>
    <w:rsid w:val="00C64C0A"/>
    <w:rsid w:val="00C770B9"/>
    <w:rsid w:val="00C80245"/>
    <w:rsid w:val="00C827EF"/>
    <w:rsid w:val="00C84338"/>
    <w:rsid w:val="00C85DFE"/>
    <w:rsid w:val="00C900E6"/>
    <w:rsid w:val="00CA0DDB"/>
    <w:rsid w:val="00CA13F7"/>
    <w:rsid w:val="00CA5464"/>
    <w:rsid w:val="00CA7AC1"/>
    <w:rsid w:val="00CB531E"/>
    <w:rsid w:val="00CD1EB0"/>
    <w:rsid w:val="00CF55A3"/>
    <w:rsid w:val="00CF7947"/>
    <w:rsid w:val="00D046A1"/>
    <w:rsid w:val="00D04A6B"/>
    <w:rsid w:val="00D40007"/>
    <w:rsid w:val="00D45EB6"/>
    <w:rsid w:val="00D60CA6"/>
    <w:rsid w:val="00D8776E"/>
    <w:rsid w:val="00D917DD"/>
    <w:rsid w:val="00D94017"/>
    <w:rsid w:val="00DA0542"/>
    <w:rsid w:val="00DB64EC"/>
    <w:rsid w:val="00DE5978"/>
    <w:rsid w:val="00DE5D5F"/>
    <w:rsid w:val="00DE7189"/>
    <w:rsid w:val="00E112F1"/>
    <w:rsid w:val="00E11315"/>
    <w:rsid w:val="00E14FCB"/>
    <w:rsid w:val="00E60DF2"/>
    <w:rsid w:val="00E65D84"/>
    <w:rsid w:val="00E82234"/>
    <w:rsid w:val="00EA231E"/>
    <w:rsid w:val="00EA47C3"/>
    <w:rsid w:val="00EB747E"/>
    <w:rsid w:val="00EC152F"/>
    <w:rsid w:val="00EE308A"/>
    <w:rsid w:val="00EE533A"/>
    <w:rsid w:val="00F00899"/>
    <w:rsid w:val="00F103B7"/>
    <w:rsid w:val="00F111D3"/>
    <w:rsid w:val="00F165C1"/>
    <w:rsid w:val="00F566D4"/>
    <w:rsid w:val="00F61EAB"/>
    <w:rsid w:val="00FA3087"/>
    <w:rsid w:val="00FA66FA"/>
    <w:rsid w:val="00FB61CE"/>
    <w:rsid w:val="00FC11C2"/>
    <w:rsid w:val="00FC45BA"/>
    <w:rsid w:val="00FF04A5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1B80B"/>
  <w15:chartTrackingRefBased/>
  <w15:docId w15:val="{D581FF97-56ED-4E72-8E9A-778E1B3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9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4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BB069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D5"/>
  </w:style>
  <w:style w:type="paragraph" w:styleId="Footer">
    <w:name w:val="footer"/>
    <w:basedOn w:val="Normal"/>
    <w:link w:val="FooterChar"/>
    <w:uiPriority w:val="99"/>
    <w:unhideWhenUsed/>
    <w:rsid w:val="0075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Liboni Gandia</dc:creator>
  <cp:keywords/>
  <dc:description/>
  <cp:lastModifiedBy>Microsoft Office User</cp:lastModifiedBy>
  <cp:revision>6</cp:revision>
  <cp:lastPrinted>2017-12-01T16:23:00Z</cp:lastPrinted>
  <dcterms:created xsi:type="dcterms:W3CDTF">2020-01-27T12:40:00Z</dcterms:created>
  <dcterms:modified xsi:type="dcterms:W3CDTF">2020-01-27T19:42:00Z</dcterms:modified>
</cp:coreProperties>
</file>